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FC7" w:rsidRPr="00CA3B8C" w:rsidRDefault="00CF2432">
      <w:pPr>
        <w:jc w:val="center"/>
        <w:rPr>
          <w:sz w:val="40"/>
        </w:rPr>
      </w:pPr>
      <w:r w:rsidRPr="00CA3B8C">
        <w:rPr>
          <w:rFonts w:hint="eastAsia"/>
          <w:sz w:val="40"/>
        </w:rPr>
        <w:t>网络公开信息表</w:t>
      </w:r>
    </w:p>
    <w:tbl>
      <w:tblPr>
        <w:tblStyle w:val="a7"/>
        <w:tblW w:w="5000" w:type="pct"/>
        <w:tblLook w:val="04A0"/>
      </w:tblPr>
      <w:tblGrid>
        <w:gridCol w:w="2425"/>
        <w:gridCol w:w="4591"/>
        <w:gridCol w:w="2906"/>
        <w:gridCol w:w="4252"/>
      </w:tblGrid>
      <w:tr w:rsidR="00725FC7" w:rsidRPr="000A0279">
        <w:tc>
          <w:tcPr>
            <w:tcW w:w="855" w:type="pct"/>
            <w:vAlign w:val="center"/>
          </w:tcPr>
          <w:p w:rsidR="00725FC7" w:rsidRPr="000A0279" w:rsidRDefault="00CF24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 w:rsidR="00725FC7" w:rsidRPr="000A0279" w:rsidRDefault="00CF243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0A0279">
              <w:rPr>
                <w:rFonts w:ascii="仿宋" w:eastAsia="仿宋" w:hAnsi="仿宋" w:cs="Times New Roman" w:hint="eastAsia"/>
                <w:sz w:val="28"/>
                <w:szCs w:val="28"/>
              </w:rPr>
              <w:t>国电电力九鼎哈密风力发电有限公司</w:t>
            </w:r>
          </w:p>
          <w:p w:rsidR="00725FC7" w:rsidRPr="000A0279" w:rsidRDefault="00CF243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0A0279">
              <w:rPr>
                <w:rFonts w:ascii="仿宋" w:eastAsia="仿宋" w:hAnsi="仿宋" w:cs="Times New Roman" w:hint="eastAsia"/>
                <w:sz w:val="28"/>
                <w:szCs w:val="28"/>
              </w:rPr>
              <w:t>上湖风电场</w:t>
            </w:r>
          </w:p>
        </w:tc>
      </w:tr>
      <w:tr w:rsidR="00725FC7" w:rsidRPr="000A0279">
        <w:tc>
          <w:tcPr>
            <w:tcW w:w="855" w:type="pct"/>
            <w:vAlign w:val="center"/>
          </w:tcPr>
          <w:p w:rsidR="00725FC7" w:rsidRPr="000A0279" w:rsidRDefault="00CF24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建设单位地址</w:t>
            </w:r>
          </w:p>
        </w:tc>
        <w:tc>
          <w:tcPr>
            <w:tcW w:w="1619" w:type="pct"/>
            <w:vAlign w:val="center"/>
          </w:tcPr>
          <w:p w:rsidR="00725FC7" w:rsidRPr="000A0279" w:rsidRDefault="00CF243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0A0279">
              <w:rPr>
                <w:rFonts w:ascii="仿宋" w:eastAsia="仿宋" w:hAnsi="仿宋" w:cs="Times New Roman" w:hint="eastAsia"/>
                <w:sz w:val="28"/>
                <w:szCs w:val="28"/>
              </w:rPr>
              <w:t>新疆哈密市巴里坤哈萨克族自治县三塘湖镇</w:t>
            </w:r>
          </w:p>
        </w:tc>
        <w:tc>
          <w:tcPr>
            <w:tcW w:w="1025" w:type="pct"/>
            <w:vAlign w:val="center"/>
          </w:tcPr>
          <w:p w:rsidR="00725FC7" w:rsidRPr="000A0279" w:rsidRDefault="00CF243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0A0279">
              <w:rPr>
                <w:rFonts w:ascii="仿宋" w:eastAsia="仿宋" w:hAnsi="仿宋" w:cs="Times New Roman" w:hint="eastAsia"/>
                <w:sz w:val="28"/>
                <w:szCs w:val="28"/>
              </w:rPr>
              <w:t>用人单位联系人</w:t>
            </w:r>
          </w:p>
        </w:tc>
        <w:tc>
          <w:tcPr>
            <w:tcW w:w="1500" w:type="pct"/>
            <w:vAlign w:val="center"/>
          </w:tcPr>
          <w:p w:rsidR="00725FC7" w:rsidRPr="000A0279" w:rsidRDefault="00CF2432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0A0279">
              <w:rPr>
                <w:rFonts w:ascii="仿宋" w:eastAsia="仿宋" w:hAnsi="仿宋" w:cs="Times New Roman" w:hint="eastAsia"/>
                <w:sz w:val="28"/>
                <w:szCs w:val="28"/>
              </w:rPr>
              <w:t>寇站长</w:t>
            </w:r>
            <w:bookmarkStart w:id="0" w:name="_GoBack"/>
            <w:bookmarkEnd w:id="0"/>
          </w:p>
        </w:tc>
      </w:tr>
      <w:tr w:rsidR="00725FC7" w:rsidRPr="000A0279">
        <w:tc>
          <w:tcPr>
            <w:tcW w:w="855" w:type="pct"/>
            <w:vAlign w:val="center"/>
          </w:tcPr>
          <w:p w:rsidR="00725FC7" w:rsidRPr="000A0279" w:rsidRDefault="00CF24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韩波、王金鑫</w:t>
            </w:r>
          </w:p>
        </w:tc>
      </w:tr>
      <w:tr w:rsidR="00725FC7" w:rsidRPr="000A0279">
        <w:tc>
          <w:tcPr>
            <w:tcW w:w="855" w:type="pct"/>
            <w:vAlign w:val="center"/>
          </w:tcPr>
          <w:p w:rsidR="00725FC7" w:rsidRPr="000A0279" w:rsidRDefault="00CF24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现场调查人员</w:t>
            </w:r>
          </w:p>
        </w:tc>
        <w:tc>
          <w:tcPr>
            <w:tcW w:w="1619" w:type="pct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韩波、王金鑫</w:t>
            </w:r>
          </w:p>
        </w:tc>
        <w:tc>
          <w:tcPr>
            <w:tcW w:w="1025" w:type="pct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现场调查时间</w:t>
            </w:r>
          </w:p>
        </w:tc>
        <w:tc>
          <w:tcPr>
            <w:tcW w:w="1500" w:type="pct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2023.5.31</w:t>
            </w:r>
          </w:p>
        </w:tc>
      </w:tr>
      <w:tr w:rsidR="00725FC7" w:rsidRPr="000A0279">
        <w:tc>
          <w:tcPr>
            <w:tcW w:w="855" w:type="pct"/>
            <w:vAlign w:val="center"/>
          </w:tcPr>
          <w:p w:rsidR="00725FC7" w:rsidRPr="000A0279" w:rsidRDefault="00CF24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现场检测人员</w:t>
            </w:r>
          </w:p>
        </w:tc>
        <w:tc>
          <w:tcPr>
            <w:tcW w:w="1619" w:type="pct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韩波、王金鑫</w:t>
            </w:r>
          </w:p>
        </w:tc>
        <w:tc>
          <w:tcPr>
            <w:tcW w:w="1025" w:type="pct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现场检测时间</w:t>
            </w:r>
          </w:p>
        </w:tc>
        <w:tc>
          <w:tcPr>
            <w:tcW w:w="1500" w:type="pct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2023.6.1</w:t>
            </w:r>
          </w:p>
        </w:tc>
      </w:tr>
      <w:tr w:rsidR="00725FC7" w:rsidRPr="000A0279">
        <w:tc>
          <w:tcPr>
            <w:tcW w:w="855" w:type="pct"/>
            <w:vAlign w:val="center"/>
          </w:tcPr>
          <w:p w:rsidR="00725FC7" w:rsidRPr="000A0279" w:rsidRDefault="00CF24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t>王某鹏</w:t>
            </w:r>
          </w:p>
        </w:tc>
      </w:tr>
      <w:tr w:rsidR="00725FC7" w:rsidRPr="000A0279">
        <w:trPr>
          <w:trHeight w:val="5161"/>
        </w:trPr>
        <w:tc>
          <w:tcPr>
            <w:tcW w:w="855" w:type="pct"/>
            <w:vAlign w:val="center"/>
          </w:tcPr>
          <w:p w:rsidR="00725FC7" w:rsidRPr="000A0279" w:rsidRDefault="00CF243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 w:rsidR="00725FC7" w:rsidRPr="000A0279" w:rsidRDefault="00CF2432">
            <w:pPr>
              <w:rPr>
                <w:rFonts w:ascii="仿宋" w:eastAsia="仿宋" w:hAnsi="仿宋"/>
                <w:sz w:val="28"/>
                <w:szCs w:val="28"/>
              </w:rPr>
            </w:pPr>
            <w:r w:rsidRPr="000A0279">
              <w:rPr>
                <w:rFonts w:ascii="仿宋" w:eastAsia="仿宋" w:hAnsi="仿宋" w:hint="eastAsia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222250</wp:posOffset>
                  </wp:positionH>
                  <wp:positionV relativeFrom="paragraph">
                    <wp:posOffset>148590</wp:posOffset>
                  </wp:positionV>
                  <wp:extent cx="4382770" cy="4092575"/>
                  <wp:effectExtent l="0" t="0" r="6350" b="6985"/>
                  <wp:wrapTopAndBottom/>
                  <wp:docPr id="1" name="图片 2" descr="杂项_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杂项_照片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r="3444" b="22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770" cy="409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725FC7" w:rsidRDefault="00725FC7"/>
    <w:sectPr w:rsidR="00725FC7" w:rsidSect="00725F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432" w:rsidRDefault="00CF2432" w:rsidP="000A0279">
      <w:r>
        <w:separator/>
      </w:r>
    </w:p>
  </w:endnote>
  <w:endnote w:type="continuationSeparator" w:id="1">
    <w:p w:rsidR="00CF2432" w:rsidRDefault="00CF2432" w:rsidP="000A02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432" w:rsidRDefault="00CF2432" w:rsidP="000A0279">
      <w:r>
        <w:separator/>
      </w:r>
    </w:p>
  </w:footnote>
  <w:footnote w:type="continuationSeparator" w:id="1">
    <w:p w:rsidR="00CF2432" w:rsidRDefault="00CF2432" w:rsidP="000A02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A1FCA97"/>
    <w:multiLevelType w:val="multilevel"/>
    <w:tmpl w:val="8A1FCA97"/>
    <w:lvl w:ilvl="0">
      <w:start w:val="1"/>
      <w:numFmt w:val="decimal"/>
      <w:pStyle w:val="1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1202" w:hanging="992"/>
      </w:pPr>
      <w:rPr>
        <w:rFonts w:hint="eastAsia"/>
        <w:sz w:val="28"/>
      </w:rPr>
    </w:lvl>
    <w:lvl w:ilvl="2">
      <w:start w:val="1"/>
      <w:numFmt w:val="decimal"/>
      <w:pStyle w:val="3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eastAsia="仿宋_GB2312"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IzMjEyZmVjYTlkZmI0MGMxZGFhYmM0MzdhZmExZmMifQ=="/>
  </w:docVars>
  <w:rsids>
    <w:rsidRoot w:val="00B832AA"/>
    <w:rsid w:val="000A0279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725FC7"/>
    <w:rsid w:val="008F1C0C"/>
    <w:rsid w:val="009E5E46"/>
    <w:rsid w:val="009F0161"/>
    <w:rsid w:val="00B832AA"/>
    <w:rsid w:val="00B96A94"/>
    <w:rsid w:val="00C064C8"/>
    <w:rsid w:val="00CA3B8C"/>
    <w:rsid w:val="00CC5962"/>
    <w:rsid w:val="00CF243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0D203275"/>
    <w:rsid w:val="0EC41573"/>
    <w:rsid w:val="1170063A"/>
    <w:rsid w:val="11796AFD"/>
    <w:rsid w:val="15986F0D"/>
    <w:rsid w:val="17993698"/>
    <w:rsid w:val="1A604FC3"/>
    <w:rsid w:val="1E256894"/>
    <w:rsid w:val="1EA5317F"/>
    <w:rsid w:val="1F980D5B"/>
    <w:rsid w:val="233E7E87"/>
    <w:rsid w:val="24D21CC4"/>
    <w:rsid w:val="2511769F"/>
    <w:rsid w:val="2BB60EE7"/>
    <w:rsid w:val="2E092B61"/>
    <w:rsid w:val="33BE39D4"/>
    <w:rsid w:val="37B27DC7"/>
    <w:rsid w:val="3DBB391B"/>
    <w:rsid w:val="3E1169E0"/>
    <w:rsid w:val="4B82000D"/>
    <w:rsid w:val="4DBC7ACF"/>
    <w:rsid w:val="4F703A02"/>
    <w:rsid w:val="51924E40"/>
    <w:rsid w:val="570B4CF3"/>
    <w:rsid w:val="57EE4688"/>
    <w:rsid w:val="5AA03BDF"/>
    <w:rsid w:val="5B2D6220"/>
    <w:rsid w:val="5E60527D"/>
    <w:rsid w:val="6011625E"/>
    <w:rsid w:val="656675E6"/>
    <w:rsid w:val="66BA5B15"/>
    <w:rsid w:val="6766101E"/>
    <w:rsid w:val="678556DD"/>
    <w:rsid w:val="6C7041BF"/>
    <w:rsid w:val="74705D7E"/>
    <w:rsid w:val="750D03A6"/>
    <w:rsid w:val="7EF65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25F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725FC7"/>
    <w:pPr>
      <w:keepNext/>
      <w:keepLines/>
      <w:numPr>
        <w:numId w:val="1"/>
      </w:numPr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3"/>
    <w:uiPriority w:val="9"/>
    <w:semiHidden/>
    <w:unhideWhenUsed/>
    <w:qFormat/>
    <w:rsid w:val="00725FC7"/>
    <w:pPr>
      <w:numPr>
        <w:ilvl w:val="1"/>
      </w:numPr>
      <w:spacing w:line="490" w:lineRule="exact"/>
      <w:ind w:left="210" w:firstLine="0"/>
      <w:outlineLvl w:val="1"/>
    </w:pPr>
    <w:rPr>
      <w:rFonts w:ascii="Times New Roman" w:eastAsia="仿宋_GB2312" w:hAnsi="Times New Roman"/>
      <w:sz w:val="28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rsid w:val="00725FC7"/>
    <w:pPr>
      <w:keepNext/>
      <w:keepLines/>
      <w:numPr>
        <w:ilvl w:val="2"/>
        <w:numId w:val="1"/>
      </w:numPr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725FC7"/>
    <w:pPr>
      <w:jc w:val="left"/>
    </w:pPr>
  </w:style>
  <w:style w:type="paragraph" w:styleId="a4">
    <w:name w:val="footer"/>
    <w:basedOn w:val="a"/>
    <w:link w:val="Char0"/>
    <w:uiPriority w:val="99"/>
    <w:unhideWhenUsed/>
    <w:qFormat/>
    <w:rsid w:val="00725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25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sid w:val="00725FC7"/>
    <w:rPr>
      <w:b/>
      <w:bCs/>
    </w:rPr>
  </w:style>
  <w:style w:type="table" w:styleId="a7">
    <w:name w:val="Table Grid"/>
    <w:basedOn w:val="a1"/>
    <w:uiPriority w:val="39"/>
    <w:qFormat/>
    <w:rsid w:val="00725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725FC7"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725F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25FC7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725FC7"/>
    <w:rPr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sid w:val="00725FC7"/>
    <w:rPr>
      <w:b/>
      <w:bCs/>
      <w:kern w:val="2"/>
      <w:sz w:val="21"/>
      <w:szCs w:val="22"/>
    </w:rPr>
  </w:style>
  <w:style w:type="character" w:customStyle="1" w:styleId="15">
    <w:name w:val="15"/>
    <w:basedOn w:val="a0"/>
    <w:qFormat/>
    <w:rsid w:val="00725FC7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d</cp:lastModifiedBy>
  <cp:revision>3</cp:revision>
  <dcterms:created xsi:type="dcterms:W3CDTF">2021-07-22T04:02:00Z</dcterms:created>
  <dcterms:modified xsi:type="dcterms:W3CDTF">2023-08-16T02:39:00Z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F5BBF8ED9F4F427B80C8A0E084EC2793</vt:lpwstr>
  </property>
</Properties>
</file>